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安徽皖能环保发电有限公司子公司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r>
        <w:rPr>
          <w:rFonts w:hint="eastAsia" w:ascii="方正小标宋简体" w:hAnsi="方正小标宋简体" w:eastAsia="方正小标宋简体" w:cs="方正小标宋简体"/>
          <w:b w:val="0"/>
          <w:bCs/>
          <w:kern w:val="0"/>
          <w:sz w:val="44"/>
          <w:szCs w:val="44"/>
          <w:lang w:val="en-US" w:eastAsia="zh-CN"/>
        </w:rPr>
        <w:t>春季</w:t>
      </w:r>
      <w:r>
        <w:rPr>
          <w:rFonts w:hint="eastAsia" w:ascii="方正小标宋简体" w:hAnsi="方正小标宋简体" w:eastAsia="方正小标宋简体" w:cs="方正小标宋简体"/>
          <w:b w:val="0"/>
          <w:bCs/>
          <w:kern w:val="0"/>
          <w:sz w:val="44"/>
          <w:szCs w:val="44"/>
        </w:rPr>
        <w:t>校园招聘拟录用人员公示</w:t>
      </w:r>
      <w:r>
        <w:rPr>
          <w:rFonts w:hint="eastAsia" w:ascii="方正小标宋简体" w:hAnsi="方正小标宋简体" w:eastAsia="方正小标宋简体" w:cs="方正小标宋简体"/>
          <w:b w:val="0"/>
          <w:bCs/>
          <w:kern w:val="0"/>
          <w:sz w:val="44"/>
          <w:szCs w:val="44"/>
          <w:lang w:eastAsia="zh-CN"/>
        </w:rPr>
        <w:t>（</w:t>
      </w:r>
      <w:r>
        <w:rPr>
          <w:rFonts w:hint="eastAsia" w:ascii="方正小标宋简体" w:hAnsi="方正小标宋简体" w:eastAsia="方正小标宋简体" w:cs="方正小标宋简体"/>
          <w:b w:val="0"/>
          <w:bCs/>
          <w:kern w:val="0"/>
          <w:sz w:val="44"/>
          <w:szCs w:val="44"/>
          <w:lang w:val="en-US" w:eastAsia="zh-CN"/>
        </w:rPr>
        <w:t>第一批</w:t>
      </w:r>
      <w:r>
        <w:rPr>
          <w:rFonts w:hint="eastAsia" w:ascii="方正小标宋简体" w:hAnsi="方正小标宋简体" w:eastAsia="方正小标宋简体" w:cs="方正小标宋简体"/>
          <w:b w:val="0"/>
          <w:bCs/>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发电有限公司子公司春季校园招聘公告》，经现场招聘报名、资格审核、测试（笔试、面试）、会议研究等程序，拟录用以下人员为安徽皖能环保发电有限公司所属子公司生产人员，现公示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10"/>
        <w:gridCol w:w="945"/>
        <w:gridCol w:w="4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序号</w:t>
            </w:r>
          </w:p>
        </w:tc>
        <w:tc>
          <w:tcPr>
            <w:tcW w:w="171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姓  名</w:t>
            </w:r>
          </w:p>
        </w:tc>
        <w:tc>
          <w:tcPr>
            <w:tcW w:w="945"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性别</w:t>
            </w:r>
          </w:p>
        </w:tc>
        <w:tc>
          <w:tcPr>
            <w:tcW w:w="4966"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毕业院校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1</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鲍香怡</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女</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lang w:val="en-US" w:eastAsia="zh-CN" w:bidi="ar-SA"/>
              </w:rPr>
              <w:t>安徽电气工程职业技术学院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2</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石文杰</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lang w:val="en-US" w:eastAsia="zh-CN" w:bidi="ar-SA"/>
              </w:rPr>
              <w:t>安徽电气工程职业技术学院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3</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杜政辰</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lang w:val="en-US" w:eastAsia="zh-CN" w:bidi="ar-SA"/>
              </w:rPr>
              <w:t>安徽电气工程职业技术学院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4</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张其艳</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女</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lang w:val="en-US" w:eastAsia="zh-CN" w:bidi="ar-SA"/>
              </w:rPr>
              <w:t>安徽电气工程职业技术学院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5</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陈  静</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女</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lang w:val="en-US" w:eastAsia="zh-CN" w:bidi="ar-SA"/>
              </w:rPr>
              <w:t>安徽电气工程职业技术学院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6</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徐  杰</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lang w:val="en-US" w:eastAsia="zh-CN" w:bidi="ar-SA"/>
              </w:rPr>
              <w:t>安徽电气工程职业技术学院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7</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赵  杰</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lang w:val="en-US" w:eastAsia="zh-CN" w:bidi="ar-SA"/>
              </w:rPr>
              <w:t>安徽电气工程职业技术学院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8</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栗征世</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lang w:val="en-US" w:eastAsia="zh-CN" w:bidi="ar-SA"/>
              </w:rPr>
              <w:t>安徽电气工程职业技术学院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9</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何正忠</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lang w:val="en-US" w:eastAsia="zh-CN" w:bidi="ar-SA"/>
              </w:rPr>
              <w:t>安徽电气工程职业技术学院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10</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杜  飞</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lang w:val="en-US" w:eastAsia="zh-CN" w:bidi="ar-SA"/>
              </w:rPr>
              <w:t>安徽电气工程职业技术学院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11</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方  可</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女</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lang w:val="en-US" w:eastAsia="zh-CN" w:bidi="ar-SA"/>
              </w:rPr>
              <w:t>安徽电气工程职业技术学院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12</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郑  琪</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lang w:val="en-US" w:eastAsia="zh-CN" w:bidi="ar-SA"/>
              </w:rPr>
              <w:t>安徽电气工程职业技术学院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13</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kern w:val="2"/>
                <w:sz w:val="32"/>
                <w:szCs w:val="32"/>
                <w:vertAlign w:val="baseline"/>
                <w:lang w:val="en-US" w:eastAsia="zh-CN" w:bidi="ar-SA"/>
              </w:rPr>
              <w:t>马帆帆</w:t>
            </w:r>
          </w:p>
        </w:tc>
        <w:tc>
          <w:tcPr>
            <w:tcW w:w="945" w:type="dxa"/>
            <w:vAlign w:val="center"/>
          </w:tcPr>
          <w:p>
            <w:pPr>
              <w:spacing w:beforeLines="0" w:afterLines="0"/>
              <w:jc w:val="both"/>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kern w:val="2"/>
                <w:sz w:val="32"/>
                <w:szCs w:val="32"/>
                <w:vertAlign w:val="baseline"/>
                <w:lang w:val="en-US" w:eastAsia="zh-CN" w:bidi="ar-SA"/>
              </w:rPr>
              <w:t>女</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lang w:val="en-US" w:eastAsia="zh-CN" w:bidi="ar-SA"/>
              </w:rPr>
              <w:t>安徽电气工程职业技术学院</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公示期为5个工作日(2023年3月29日至2023年4月4</w:t>
      </w:r>
      <w:bookmarkStart w:id="0" w:name="_GoBack"/>
      <w:bookmarkEnd w:id="0"/>
      <w:r>
        <w:rPr>
          <w:rFonts w:hint="eastAsia" w:ascii="Times New Roman" w:hAnsi="Times New Roman" w:eastAsia="仿宋_GB2312" w:cs="Times New Roman"/>
          <w:color w:val="000000"/>
          <w:kern w:val="2"/>
          <w:sz w:val="32"/>
          <w:szCs w:val="32"/>
          <w:lang w:val="en-US" w:eastAsia="zh-CN" w:bidi="ar-SA"/>
        </w:rPr>
        <w:t>日)。在此期间，如有情况需要反映，请向安徽皖能环保发电有限公司招聘工作领导小组或安徽皖能环保发电有限公司纪委反映，联系电话：62987011、62987829。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2023年3月28日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07304C"/>
    <w:rsid w:val="0A5C38AE"/>
    <w:rsid w:val="14E03EA5"/>
    <w:rsid w:val="2C6E4815"/>
    <w:rsid w:val="322F1B52"/>
    <w:rsid w:val="325269B8"/>
    <w:rsid w:val="32AF2E36"/>
    <w:rsid w:val="35F22B1F"/>
    <w:rsid w:val="40CD0C26"/>
    <w:rsid w:val="476B5C70"/>
    <w:rsid w:val="4B1139EE"/>
    <w:rsid w:val="4C756EE9"/>
    <w:rsid w:val="50161433"/>
    <w:rsid w:val="532D7957"/>
    <w:rsid w:val="53917E05"/>
    <w:rsid w:val="5C05522A"/>
    <w:rsid w:val="673B5318"/>
    <w:rsid w:val="6BFE040E"/>
    <w:rsid w:val="6C5A066A"/>
    <w:rsid w:val="6D41035A"/>
    <w:rsid w:val="6D6B2F0F"/>
    <w:rsid w:val="75582F3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Emphasis"/>
    <w:basedOn w:val="2"/>
    <w:qFormat/>
    <w:uiPriority w:val="0"/>
    <w:rPr>
      <w:i/>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2023-02-13T08:58:00Z</dcterms:created>
  <dc:creator>夏菲</dc:creator>
  <cp:lastModifiedBy>苏梅</cp:lastModifiedBy>
  <dcterms:modified xsi:type="dcterms:W3CDTF">2023-03-28T08:52:43Z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