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安徽皖能环保发电有限公司所属子公司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方正小标宋简体" w:hAnsi="方正小标宋简体" w:eastAsia="方正小标宋简体" w:cs="方正小标宋简体"/>
          <w:b w:val="0"/>
          <w:bCs/>
          <w:kern w:val="0"/>
          <w:sz w:val="44"/>
          <w:szCs w:val="44"/>
          <w:lang w:val="en-US" w:eastAsia="zh-CN"/>
        </w:rPr>
        <w:t>秋季</w:t>
      </w:r>
      <w:r>
        <w:rPr>
          <w:rFonts w:hint="eastAsia" w:ascii="方正小标宋简体" w:hAnsi="方正小标宋简体" w:eastAsia="方正小标宋简体" w:cs="方正小标宋简体"/>
          <w:b w:val="0"/>
          <w:bCs/>
          <w:kern w:val="0"/>
          <w:sz w:val="44"/>
          <w:szCs w:val="44"/>
        </w:rPr>
        <w:t>校园招聘拟录用人员公示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秋季校园招聘公告》要求，经过报名、资格审核、测试（笔试、面试）、会议研究等程序，拟录用以下人员为安徽皖能环保发电有限公司所属子公司生产人员，现公示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10"/>
        <w:gridCol w:w="945"/>
        <w:gridCol w:w="4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序号</w:t>
            </w:r>
          </w:p>
        </w:tc>
        <w:tc>
          <w:tcPr>
            <w:tcW w:w="1710"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姓  名</w:t>
            </w:r>
          </w:p>
        </w:tc>
        <w:tc>
          <w:tcPr>
            <w:tcW w:w="945"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性别</w:t>
            </w:r>
          </w:p>
        </w:tc>
        <w:tc>
          <w:tcPr>
            <w:tcW w:w="4966"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b/>
                <w:bCs/>
                <w:color w:val="000000"/>
                <w:kern w:val="2"/>
                <w:sz w:val="32"/>
                <w:szCs w:val="32"/>
                <w:vertAlign w:val="baseline"/>
                <w:lang w:val="en-US" w:eastAsia="zh-CN" w:bidi="ar-SA"/>
              </w:rPr>
            </w:pPr>
            <w:r>
              <w:rPr>
                <w:rFonts w:hint="eastAsia" w:ascii="Times New Roman" w:hAnsi="Times New Roman" w:eastAsia="仿宋_GB2312" w:cs="Times New Roman"/>
                <w:b/>
                <w:bCs/>
                <w:color w:val="000000"/>
                <w:kern w:val="2"/>
                <w:sz w:val="32"/>
                <w:szCs w:val="32"/>
                <w:vertAlign w:val="baseline"/>
                <w:lang w:val="en-US" w:eastAsia="zh-CN" w:bidi="ar-SA"/>
              </w:rPr>
              <w:t>毕业院校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王亚伦</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2</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王彦欣</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云南大学滇池学院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3</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韦  宇</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安徽农业大学经济技术学院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4</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刘  璇</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5</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苏一晨</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皖江工学院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6</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李金根</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安徽建筑大学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7</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邹西洋</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蚌埠学院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8</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宋雨晴</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安徽建筑大学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9</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张  强</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10</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张国豪</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蚌埠学院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11</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陈晓宇</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皖江工学院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12</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邵志航</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皖江工学院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13</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杭雨辛</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14</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闻  岚</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女</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安徽工业大学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15</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黄  同</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安徽电气工程职业技术学院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1" w:type="dxa"/>
          </w:tcPr>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000000"/>
                <w:kern w:val="2"/>
                <w:sz w:val="32"/>
                <w:szCs w:val="32"/>
                <w:vertAlign w:val="baseline"/>
                <w:lang w:val="en-US" w:eastAsia="zh-CN" w:bidi="ar-SA"/>
              </w:rPr>
            </w:pPr>
            <w:r>
              <w:rPr>
                <w:rFonts w:hint="eastAsia" w:ascii="Times New Roman" w:hAnsi="Times New Roman" w:eastAsia="仿宋_GB2312" w:cs="Times New Roman"/>
                <w:color w:val="000000"/>
                <w:kern w:val="2"/>
                <w:sz w:val="32"/>
                <w:szCs w:val="32"/>
                <w:vertAlign w:val="baseline"/>
                <w:lang w:val="en-US" w:eastAsia="zh-CN" w:bidi="ar-SA"/>
              </w:rPr>
              <w:t>16</w:t>
            </w:r>
          </w:p>
        </w:tc>
        <w:tc>
          <w:tcPr>
            <w:tcW w:w="1710"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曹雨翀</w:t>
            </w:r>
          </w:p>
        </w:tc>
        <w:tc>
          <w:tcPr>
            <w:tcW w:w="945"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男</w:t>
            </w:r>
          </w:p>
        </w:tc>
        <w:tc>
          <w:tcPr>
            <w:tcW w:w="4966" w:type="dxa"/>
            <w:vAlign w:val="center"/>
          </w:tcPr>
          <w:p>
            <w:pPr>
              <w:spacing w:beforeLines="0" w:afterLines="0"/>
              <w:jc w:val="center"/>
              <w:rPr>
                <w:rFonts w:hint="eastAsia" w:ascii="仿宋" w:hAnsi="仿宋" w:eastAsia="仿宋" w:cs="仿宋"/>
                <w:color w:val="000000"/>
                <w:kern w:val="2"/>
                <w:sz w:val="32"/>
                <w:szCs w:val="32"/>
                <w:vertAlign w:val="baseline"/>
                <w:lang w:val="en-US" w:eastAsia="zh-CN" w:bidi="ar-SA"/>
              </w:rPr>
            </w:pPr>
            <w:r>
              <w:rPr>
                <w:rFonts w:hint="eastAsia" w:ascii="仿宋" w:hAnsi="仿宋" w:eastAsia="仿宋" w:cs="仿宋"/>
                <w:color w:val="000000"/>
                <w:sz w:val="32"/>
                <w:szCs w:val="32"/>
              </w:rPr>
              <w:t>安徽电气工程职业技术学院</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公示期为5个工作日(2023年2月14日至2023年2月20日)。在此期间，如有情况需要反映，请向安徽皖能环保发电有限公司招聘工作领导小组或安徽皖能环保发电有限公司纪委反映，联系电话：62987011、62987829。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2023年2月13日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C6E4815"/>
    <w:rsid w:val="325269B8"/>
    <w:rsid w:val="35F22B1F"/>
    <w:rsid w:val="5391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2023-02-13T08:58:00Z</dcterms:created>
  <dc:creator>夏菲</dc:creator>
  <cp:lastModifiedBy>夏菲</cp:lastModifiedBy>
  <dcterms:modified xsi:type="dcterms:W3CDTF">2023-02-13T09:17:50Z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