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股份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有限公司子公司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社会招聘入围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根据《安徽皖能环保发电有限公司子公司社会招聘公告》，现将入围面试人员的名单公布如下：</w:t>
      </w:r>
    </w:p>
    <w:tbl>
      <w:tblPr>
        <w:tblStyle w:val="3"/>
        <w:tblW w:w="83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2442"/>
        <w:gridCol w:w="46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电气专工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李保垒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张传金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锅炉专工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杨程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刘霖杰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化学渗滤液专工</w:t>
            </w: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唐克兵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孙鑫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公示期为3个工作日(2023年10月27日至2023年10月31日)。在此期间，对以上名单人员有异议者，请向皖能环保公司招聘工作领导小组或皖能环保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公司纪委反映，联系电话：62987011、62987829。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2023年10月26日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3539"/>
    <w:rsid w:val="061C18EB"/>
    <w:rsid w:val="1BCE0D23"/>
    <w:rsid w:val="2837176D"/>
    <w:rsid w:val="4E8A3539"/>
    <w:rsid w:val="7B6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2023-08-15T07:10:00Z</dcterms:created>
  <dc:creator>丁欣芮</dc:creator>
  <cp:lastModifiedBy>吴燮辉</cp:lastModifiedBy>
  <cp:lastPrinted>2023-10-26T07:01:54Z</cp:lastPrinted>
  <dcterms:modified xsi:type="dcterms:W3CDTF">2023-10-26T07:12:14Z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