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B6C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086912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安庆皖能中科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环保电力有限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公司</w:t>
      </w:r>
    </w:p>
    <w:p w14:paraId="4CB04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社会招聘拟录用人员名单公示</w:t>
      </w:r>
    </w:p>
    <w:p w14:paraId="03BCFB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89" w:beforeAutospacing="0" w:after="0" w:afterAutospacing="0" w:line="175" w:lineRule="auto"/>
        <w:jc w:val="center"/>
      </w:pPr>
      <w:r>
        <w:t> </w:t>
      </w:r>
    </w:p>
    <w:p w14:paraId="1C6784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98"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根据《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instrText xml:space="preserve"> HYPERLINK "http://192.168.4.13/news/16887-30.shtml"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安庆皖能中科环保电力有限公司2025年4月招聘公告（第二次）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》，经报名、资格审核、测试（笔试、面试）、背景调查、会议研究等程序，现将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拟录用人员名单公示如下：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3208"/>
        <w:gridCol w:w="2846"/>
      </w:tblGrid>
      <w:tr w14:paraId="25900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D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8D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招聘岗位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3C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</w:tr>
      <w:tr w14:paraId="3FE83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90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3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03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垃圾吊（劳务派遣）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D2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石兴宇</w:t>
            </w:r>
          </w:p>
        </w:tc>
      </w:tr>
      <w:tr w14:paraId="5206D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  <w:jc w:val="center"/>
        </w:trPr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C0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53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FF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1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何勇</w:t>
            </w:r>
          </w:p>
        </w:tc>
      </w:tr>
    </w:tbl>
    <w:p w14:paraId="206B6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98" w:firstLine="68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公示期为5个工作日(2025年6月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日至2025年6月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日9:00-17:00）。此期间，如有情况需要反映，请向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招聘工作领导小组或纪检反映。</w:t>
      </w:r>
    </w:p>
    <w:p w14:paraId="2E5EB3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3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11" w:firstLine="624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联系电话：05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6-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5686330</w:t>
      </w:r>
    </w:p>
    <w:p w14:paraId="692C44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66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特此公示。</w:t>
      </w:r>
    </w:p>
    <w:p w14:paraId="6ADAC8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 </w:t>
      </w:r>
    </w:p>
    <w:p w14:paraId="586FBF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52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</w:rPr>
        <w:t>安庆皖能中科环保电力有限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公司</w:t>
      </w:r>
    </w:p>
    <w:p w14:paraId="130188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4" w:beforeAutospacing="0" w:after="0" w:afterAutospacing="0" w:line="520" w:lineRule="exact"/>
        <w:ind w:left="3900" w:right="159" w:hanging="39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       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2025年6月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</w:p>
    <w:p w14:paraId="0EBD6C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0EFB"/>
    <w:rsid w:val="175B3D22"/>
    <w:rsid w:val="22D80C08"/>
    <w:rsid w:val="24F375B5"/>
    <w:rsid w:val="2F163FF9"/>
    <w:rsid w:val="3A516540"/>
    <w:rsid w:val="416958E1"/>
    <w:rsid w:val="42AF595A"/>
    <w:rsid w:val="445637EE"/>
    <w:rsid w:val="4DDC0792"/>
    <w:rsid w:val="578E58A6"/>
    <w:rsid w:val="7CAB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278</Characters>
  <Lines>0</Lines>
  <Paragraphs>0</Paragraphs>
  <TotalTime>4</TotalTime>
  <ScaleCrop>false</ScaleCrop>
  <LinksUpToDate>false</LinksUpToDate>
  <CharactersWithSpaces>314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2025-03-20T05:34:00Z</dcterms:created>
  <dc:creator>Administrator</dc:creator>
  <cp:lastModifiedBy>ppt</cp:lastModifiedBy>
  <dcterms:modified xsi:type="dcterms:W3CDTF">2025-06-23T07:04:03Z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E4247B3433EF46ABAC926D1F4F43BB48_13</vt:lpwstr>
  </property>
  <property fmtid="{D5CDD505-2E9C-101B-9397-08002B2CF9AE}" pid="4" name="KSOTemplateDocerSaveRecord">
    <vt:lpwstr>eyJoZGlkIjoiNGIyOGVhMWU0NWE3MjcxMmE2OWUzYjVlMzIyZGZiODIiLCJ1c2VySWQiOiI0NTQzNDE1OTAifQ==</vt:lpwstr>
  </property>
</Properties>
</file>