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83" w:rsidRDefault="00026C34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426883" w:rsidRDefault="00026C34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426883" w:rsidRDefault="00426883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426883" w:rsidRDefault="00026C34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《乾县皖能环保电力有限公司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社会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招聘公告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，经报名、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资格审查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笔试、面试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背景调查、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会议研究等程序，现将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乾县皖能环保电力有限公司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拟录用人员名单公示如下：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2337"/>
        <w:gridCol w:w="3398"/>
        <w:gridCol w:w="2867"/>
      </w:tblGrid>
      <w:tr w:rsidR="00426883">
        <w:trPr>
          <w:jc w:val="center"/>
        </w:trPr>
        <w:tc>
          <w:tcPr>
            <w:tcW w:w="2337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3398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pacing w:val="-3"/>
                <w:sz w:val="32"/>
                <w:szCs w:val="32"/>
              </w:rPr>
              <w:t>招聘</w:t>
            </w: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426883">
        <w:trPr>
          <w:jc w:val="center"/>
        </w:trPr>
        <w:tc>
          <w:tcPr>
            <w:tcW w:w="2337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3398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垃圾吊（劳务派遣）</w:t>
            </w:r>
          </w:p>
        </w:tc>
        <w:tc>
          <w:tcPr>
            <w:tcW w:w="2867" w:type="dxa"/>
            <w:noWrap/>
            <w:vAlign w:val="center"/>
          </w:tcPr>
          <w:p w:rsidR="00426883" w:rsidRDefault="00201DE7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王博伟</w:t>
            </w:r>
          </w:p>
        </w:tc>
      </w:tr>
      <w:tr w:rsidR="00426883">
        <w:trPr>
          <w:jc w:val="center"/>
        </w:trPr>
        <w:tc>
          <w:tcPr>
            <w:tcW w:w="2337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2</w:t>
            </w:r>
          </w:p>
        </w:tc>
        <w:tc>
          <w:tcPr>
            <w:tcW w:w="3398" w:type="dxa"/>
            <w:noWrap/>
            <w:vAlign w:val="center"/>
          </w:tcPr>
          <w:p w:rsidR="00426883" w:rsidRDefault="00026C34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垃圾吊（劳务派遣）</w:t>
            </w:r>
          </w:p>
        </w:tc>
        <w:tc>
          <w:tcPr>
            <w:tcW w:w="2867" w:type="dxa"/>
            <w:noWrap/>
            <w:vAlign w:val="center"/>
          </w:tcPr>
          <w:p w:rsidR="00426883" w:rsidRDefault="00201DE7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刘旭东</w:t>
            </w:r>
          </w:p>
        </w:tc>
      </w:tr>
    </w:tbl>
    <w:p w:rsidR="00426883" w:rsidRDefault="00026C34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公示时间为：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1</w:t>
      </w:r>
      <w:r w:rsidR="00201DE7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月</w:t>
      </w:r>
      <w:r w:rsidR="00201DE7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2</w:t>
      </w:r>
      <w:r w:rsidR="00F66601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1</w:t>
      </w:r>
      <w:r w:rsidR="00201DE7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月</w:t>
      </w:r>
      <w:r w:rsidR="00F66601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日。在此</w:t>
      </w:r>
      <w:r>
        <w:rPr>
          <w:rFonts w:ascii="Times New Roman" w:eastAsia="仿宋_GB2312" w:hAnsi="Times New Roman" w:cs="Times New Roman"/>
          <w:spacing w:val="7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间，如有</w:t>
      </w:r>
      <w:bookmarkStart w:id="0" w:name="_GoBack"/>
      <w:bookmarkEnd w:id="0"/>
      <w:r>
        <w:rPr>
          <w:rFonts w:ascii="Times New Roman" w:eastAsia="仿宋_GB2312" w:hAnsi="Times New Roman" w:cs="Times New Roman"/>
          <w:spacing w:val="5"/>
          <w:sz w:val="32"/>
          <w:szCs w:val="32"/>
        </w:rPr>
        <w:t>情况需要反映，请向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乾县皖能环保电力有限公司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招聘工作领导小组</w:t>
      </w:r>
      <w:r>
        <w:rPr>
          <w:rFonts w:ascii="Times New Roman" w:eastAsia="仿宋_GB2312" w:hAnsi="Times New Roman" w:cs="Times New Roman"/>
          <w:spacing w:val="5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乾县皖能环保电力有限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公司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纪检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反映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pacing w:val="-3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电话：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17639816803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18240891009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:rsidR="00426883" w:rsidRDefault="00026C34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>特此公示。</w:t>
      </w:r>
    </w:p>
    <w:p w:rsidR="00426883" w:rsidRDefault="00426883">
      <w:pPr>
        <w:spacing w:before="200" w:line="220" w:lineRule="auto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426883" w:rsidRDefault="00426883">
      <w:pPr>
        <w:spacing w:before="200" w:line="220" w:lineRule="auto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426883" w:rsidRDefault="00426883">
      <w:pPr>
        <w:spacing w:before="200" w:line="220" w:lineRule="auto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426883" w:rsidRDefault="00201DE7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 xml:space="preserve">                     </w:t>
      </w:r>
      <w:r w:rsidR="00026C34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426883" w:rsidRDefault="00026C34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1</w:t>
      </w:r>
      <w:r w:rsidR="00201DE7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201DE7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2</w:t>
      </w:r>
      <w:r w:rsidR="00F66601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426883" w:rsidSect="00426883">
      <w:footerReference w:type="default" r:id="rId6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7C" w:rsidRDefault="00840F7C" w:rsidP="00426883">
      <w:r>
        <w:separator/>
      </w:r>
    </w:p>
  </w:endnote>
  <w:endnote w:type="continuationSeparator" w:id="1">
    <w:p w:rsidR="00840F7C" w:rsidRDefault="00840F7C" w:rsidP="0042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83" w:rsidRDefault="00426883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7C" w:rsidRDefault="00840F7C" w:rsidP="00426883">
      <w:r>
        <w:separator/>
      </w:r>
    </w:p>
  </w:footnote>
  <w:footnote w:type="continuationSeparator" w:id="1">
    <w:p w:rsidR="00840F7C" w:rsidRDefault="00840F7C" w:rsidP="00426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2488"/>
    <w:rsid w:val="00026C34"/>
    <w:rsid w:val="00151AA9"/>
    <w:rsid w:val="001F149C"/>
    <w:rsid w:val="00201DE7"/>
    <w:rsid w:val="00210463"/>
    <w:rsid w:val="002A39D6"/>
    <w:rsid w:val="00376B62"/>
    <w:rsid w:val="00426883"/>
    <w:rsid w:val="00432488"/>
    <w:rsid w:val="00450333"/>
    <w:rsid w:val="0046031D"/>
    <w:rsid w:val="004A1813"/>
    <w:rsid w:val="005A65A1"/>
    <w:rsid w:val="00604D00"/>
    <w:rsid w:val="006929E4"/>
    <w:rsid w:val="00791866"/>
    <w:rsid w:val="00840F7C"/>
    <w:rsid w:val="00991407"/>
    <w:rsid w:val="00A671FB"/>
    <w:rsid w:val="00AB6917"/>
    <w:rsid w:val="00AE09B9"/>
    <w:rsid w:val="00BF0944"/>
    <w:rsid w:val="00D50C11"/>
    <w:rsid w:val="00DC30B5"/>
    <w:rsid w:val="00DE76F6"/>
    <w:rsid w:val="00E219F0"/>
    <w:rsid w:val="00F42E73"/>
    <w:rsid w:val="00F66601"/>
    <w:rsid w:val="00FA04B3"/>
    <w:rsid w:val="01273FBA"/>
    <w:rsid w:val="041A46D9"/>
    <w:rsid w:val="0EFE2EA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C440975"/>
    <w:rsid w:val="7D81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2688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26883"/>
    <w:rPr>
      <w:sz w:val="18"/>
      <w:szCs w:val="18"/>
    </w:rPr>
  </w:style>
  <w:style w:type="paragraph" w:styleId="a4">
    <w:name w:val="header"/>
    <w:basedOn w:val="a"/>
    <w:qFormat/>
    <w:rsid w:val="0042688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rsid w:val="00426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nhideWhenUsed/>
    <w:qFormat/>
    <w:rsid w:val="0042688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rsid w:val="00426883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201D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1DE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Organization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Windows 用户</cp:lastModifiedBy>
  <cp:revision>15</cp:revision>
  <cp:lastPrinted>2023-05-12T02:46:00Z</cp:lastPrinted>
  <dcterms:created xsi:type="dcterms:W3CDTF">2022-08-29T08:32:00Z</dcterms:created>
  <dcterms:modified xsi:type="dcterms:W3CDTF">2024-11-27T01:21:00Z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5976877BD0144EE4BD887236458EE188</vt:lpwstr>
  </property>
</Properties>
</file>